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3"/>
        <w:gridCol w:w="1980"/>
        <w:gridCol w:w="4098"/>
      </w:tblGrid>
      <w:tr w:rsidR="008F69FB" w:rsidRPr="00454777" w:rsidTr="009C0FFE">
        <w:trPr>
          <w:jc w:val="center"/>
        </w:trPr>
        <w:tc>
          <w:tcPr>
            <w:tcW w:w="4333" w:type="dxa"/>
          </w:tcPr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Benha</w:t>
            </w:r>
            <w:proofErr w:type="spellEnd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 University</w:t>
            </w:r>
          </w:p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Faculty of Engineering at </w:t>
            </w: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Shoubra</w:t>
            </w:r>
            <w:proofErr w:type="spellEnd"/>
          </w:p>
          <w:p w:rsidR="00E310B0" w:rsidRPr="00454777" w:rsidRDefault="00E310B0" w:rsidP="009C0FFE">
            <w:pPr>
              <w:rPr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Electrical Engineering Department</w:t>
            </w:r>
          </w:p>
        </w:tc>
        <w:tc>
          <w:tcPr>
            <w:tcW w:w="1980" w:type="dxa"/>
          </w:tcPr>
          <w:p w:rsidR="00E310B0" w:rsidRPr="00454777" w:rsidRDefault="00E310B0" w:rsidP="008F69FB">
            <w:pPr>
              <w:jc w:val="center"/>
              <w:rPr>
                <w:b/>
                <w:bCs/>
                <w:szCs w:val="28"/>
              </w:rPr>
            </w:pPr>
            <w:r w:rsidRPr="00454777">
              <w:rPr>
                <w:b/>
                <w:bCs/>
                <w:noProof/>
                <w:szCs w:val="28"/>
              </w:rPr>
              <w:drawing>
                <wp:inline distT="0" distB="0" distL="0" distR="0">
                  <wp:extent cx="1095375" cy="737075"/>
                  <wp:effectExtent l="19050" t="0" r="9525" b="0"/>
                  <wp:docPr id="5" name="Picture 1" descr="she3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3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43" r="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AB4EDB" w:rsidRDefault="00AB4EDB" w:rsidP="009C0FF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Microwave fundamentals</w:t>
            </w:r>
          </w:p>
          <w:p w:rsidR="00E310B0" w:rsidRPr="009C0FFE" w:rsidRDefault="00341C83" w:rsidP="00C4675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C46753">
              <w:rPr>
                <w:b/>
                <w:bCs/>
                <w:szCs w:val="28"/>
                <w:vertAlign w:val="superscript"/>
              </w:rPr>
              <w:t>rd</w:t>
            </w:r>
            <w:r w:rsidR="00E310B0" w:rsidRPr="009C0FFE">
              <w:rPr>
                <w:b/>
                <w:bCs/>
                <w:szCs w:val="28"/>
              </w:rPr>
              <w:t xml:space="preserve"> </w:t>
            </w:r>
            <w:r w:rsidR="008F69FB" w:rsidRPr="009C0FFE">
              <w:rPr>
                <w:b/>
                <w:bCs/>
                <w:szCs w:val="28"/>
              </w:rPr>
              <w:t xml:space="preserve">Year </w:t>
            </w:r>
            <w:r w:rsidR="00E310B0" w:rsidRPr="009C0FFE">
              <w:rPr>
                <w:b/>
                <w:bCs/>
                <w:szCs w:val="28"/>
              </w:rPr>
              <w:t>Communications</w:t>
            </w:r>
          </w:p>
          <w:p w:rsidR="00E310B0" w:rsidRPr="00454777" w:rsidRDefault="00454777" w:rsidP="0074203A">
            <w:pPr>
              <w:jc w:val="center"/>
              <w:rPr>
                <w:b/>
                <w:bCs/>
                <w:szCs w:val="28"/>
              </w:rPr>
            </w:pPr>
            <w:r w:rsidRPr="009C0FFE">
              <w:rPr>
                <w:b/>
                <w:bCs/>
                <w:szCs w:val="28"/>
              </w:rPr>
              <w:t>(201</w:t>
            </w:r>
            <w:r w:rsidR="0074203A">
              <w:rPr>
                <w:b/>
                <w:bCs/>
                <w:szCs w:val="28"/>
              </w:rPr>
              <w:t>3</w:t>
            </w:r>
            <w:r w:rsidRPr="009C0FFE">
              <w:rPr>
                <w:b/>
                <w:bCs/>
                <w:szCs w:val="28"/>
              </w:rPr>
              <w:t>-201</w:t>
            </w:r>
            <w:r w:rsidR="0074203A">
              <w:rPr>
                <w:b/>
                <w:bCs/>
                <w:szCs w:val="28"/>
              </w:rPr>
              <w:t>4</w:t>
            </w:r>
            <w:bookmarkStart w:id="0" w:name="_GoBack"/>
            <w:bookmarkEnd w:id="0"/>
            <w:r w:rsidRPr="009C0FFE">
              <w:rPr>
                <w:b/>
                <w:bCs/>
                <w:szCs w:val="28"/>
              </w:rPr>
              <w:t>)</w:t>
            </w:r>
          </w:p>
        </w:tc>
      </w:tr>
    </w:tbl>
    <w:p w:rsidR="005264AF" w:rsidRPr="008F69FB" w:rsidRDefault="005264AF" w:rsidP="008F69FB">
      <w:pPr>
        <w:pBdr>
          <w:bottom w:val="single" w:sz="12" w:space="1" w:color="auto"/>
        </w:pBdr>
        <w:rPr>
          <w:sz w:val="2"/>
          <w:szCs w:val="2"/>
        </w:rPr>
      </w:pPr>
    </w:p>
    <w:p w:rsidR="00D62F5D" w:rsidRPr="00D62F5D" w:rsidRDefault="00D62F5D" w:rsidP="00D62F5D">
      <w:pPr>
        <w:spacing w:before="120" w:after="120" w:line="240" w:lineRule="auto"/>
        <w:rPr>
          <w:b/>
          <w:bCs/>
          <w:sz w:val="2"/>
          <w:szCs w:val="2"/>
          <w:u w:val="single"/>
        </w:rPr>
      </w:pPr>
    </w:p>
    <w:p w:rsidR="00454777" w:rsidRDefault="00DD7BF0" w:rsidP="00D62F5D">
      <w:pPr>
        <w:spacing w:before="120" w:after="12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Sheet</w:t>
      </w:r>
      <w:r w:rsidR="00341C83"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</w:rPr>
        <w:t xml:space="preserve"> </w:t>
      </w:r>
    </w:p>
    <w:p w:rsidR="00883957" w:rsidRDefault="00883957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31224F" w:rsidP="005D458C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1</m:t>
            </m:r>
          </m:e>
        </m:borderBox>
      </m:oMath>
      <w:r w:rsidR="00F37411" w:rsidRPr="00B77E12">
        <w:rPr>
          <w:rFonts w:eastAsiaTheme="minorEastAsia"/>
          <w:szCs w:val="28"/>
        </w:rPr>
        <w:t xml:space="preserve"> </w:t>
      </w:r>
      <w:r w:rsidR="005D761A" w:rsidRPr="005D458C">
        <w:rPr>
          <w:rFonts w:asciiTheme="majorBidi" w:hAnsiTheme="majorBidi" w:cstheme="majorBidi"/>
          <w:szCs w:val="28"/>
        </w:rPr>
        <w:t>S</w:t>
      </w:r>
      <w:r w:rsidR="00A74FDA" w:rsidRPr="005D458C">
        <w:rPr>
          <w:rFonts w:asciiTheme="majorBidi" w:hAnsiTheme="majorBidi" w:cstheme="majorBidi"/>
          <w:szCs w:val="28"/>
        </w:rPr>
        <w:t>tarting from the transmission line model, derive an equation</w:t>
      </w:r>
      <w:r w:rsidR="00A74FDA">
        <w:rPr>
          <w:rFonts w:asciiTheme="majorBidi" w:hAnsiTheme="majorBidi" w:cstheme="majorBidi"/>
          <w:szCs w:val="28"/>
        </w:rPr>
        <w:t xml:space="preserve"> for the attenuation constant and phase constant of transmission line in terms of R, L, C, G.</w:t>
      </w:r>
    </w:p>
    <w:p w:rsidR="00DA1775" w:rsidRPr="00EE458A" w:rsidRDefault="0031224F" w:rsidP="005D458C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2</m:t>
            </m:r>
          </m:e>
        </m:borderBox>
      </m:oMath>
      <w:r w:rsidR="00054110" w:rsidRPr="00411516">
        <w:rPr>
          <w:rFonts w:eastAsiaTheme="minorEastAsia"/>
          <w:szCs w:val="28"/>
        </w:rPr>
        <w:t xml:space="preserve"> </w:t>
      </w:r>
      <w:r w:rsidR="00EE458A">
        <w:rPr>
          <w:rFonts w:asciiTheme="majorBidi" w:hAnsiTheme="majorBidi" w:cstheme="majorBidi"/>
          <w:szCs w:val="28"/>
        </w:rPr>
        <w:t>Use the telegrapher equation, and general solution of wave equation to derive an equation for the characteristic impedance of transmission line.</w:t>
      </w:r>
    </w:p>
    <w:p w:rsidR="006C03BF" w:rsidRPr="006C03BF" w:rsidRDefault="0031224F" w:rsidP="005D458C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 w:cstheme="majorBidi"/>
                <w:szCs w:val="28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Cs w:val="28"/>
              </w:rPr>
              <m:t>3</m:t>
            </m:r>
          </m:e>
        </m:borderBox>
      </m:oMath>
      <w:r w:rsidR="00D811C4" w:rsidRPr="00464A5D">
        <w:rPr>
          <w:rFonts w:asciiTheme="majorBidi" w:hAnsiTheme="majorBidi" w:cstheme="majorBidi"/>
          <w:szCs w:val="28"/>
        </w:rPr>
        <w:t xml:space="preserve">  </w:t>
      </w:r>
      <w:r w:rsidR="008A4342" w:rsidRPr="005D458C">
        <w:rPr>
          <w:rFonts w:eastAsiaTheme="minorEastAsia"/>
          <w:szCs w:val="28"/>
        </w:rPr>
        <w:t>The current</w:t>
      </w:r>
      <w:r w:rsidR="008A4342" w:rsidRPr="006C03BF">
        <w:rPr>
          <w:rFonts w:eastAsiaTheme="minorEastAsia"/>
          <w:szCs w:val="28"/>
        </w:rPr>
        <w:t xml:space="preserve"> </w:t>
      </w:r>
      <w:r w:rsidR="003D78C3" w:rsidRPr="006C03BF">
        <w:rPr>
          <w:rFonts w:eastAsiaTheme="minorEastAsia"/>
          <w:szCs w:val="28"/>
        </w:rPr>
        <w:t xml:space="preserve">on a transmission line is given as </w:t>
      </w:r>
      <w:r w:rsidR="005D458C" w:rsidRPr="006C03BF">
        <w:rPr>
          <w:rFonts w:eastAsiaTheme="minorEastAsia"/>
          <w:szCs w:val="28"/>
        </w:rPr>
        <w:t>i (</w:t>
      </w:r>
      <w:r w:rsidR="003D78C3" w:rsidRPr="006C03BF">
        <w:rPr>
          <w:rFonts w:eastAsiaTheme="minorEastAsia"/>
          <w:szCs w:val="28"/>
        </w:rPr>
        <w:t>t</w:t>
      </w:r>
      <w:r w:rsidR="005D458C" w:rsidRPr="006C03BF">
        <w:rPr>
          <w:rFonts w:eastAsiaTheme="minorEastAsia"/>
          <w:szCs w:val="28"/>
        </w:rPr>
        <w:t>) =1.2Cos (</w:t>
      </w:r>
      <w:r w:rsidR="003D78C3" w:rsidRPr="006C03BF">
        <w:rPr>
          <w:rFonts w:eastAsiaTheme="minorEastAsia"/>
          <w:szCs w:val="28"/>
        </w:rPr>
        <w:t>1.51×10</w:t>
      </w:r>
      <w:r w:rsidR="003D78C3" w:rsidRPr="00937B28">
        <w:rPr>
          <w:rFonts w:eastAsiaTheme="minorEastAsia"/>
          <w:szCs w:val="28"/>
          <w:vertAlign w:val="superscript"/>
        </w:rPr>
        <w:t>10</w:t>
      </w:r>
      <w:r w:rsidR="003D78C3" w:rsidRPr="00937B28">
        <w:rPr>
          <w:rFonts w:eastAsiaTheme="minorEastAsia"/>
          <w:i/>
          <w:iCs/>
          <w:szCs w:val="28"/>
        </w:rPr>
        <w:t>t</w:t>
      </w:r>
      <w:r w:rsidR="003D78C3" w:rsidRPr="006C03BF">
        <w:rPr>
          <w:rFonts w:eastAsiaTheme="minorEastAsia"/>
          <w:szCs w:val="28"/>
        </w:rPr>
        <w:t>-80.3</w:t>
      </w:r>
      <w:r w:rsidR="003D78C3" w:rsidRPr="00937B28">
        <w:rPr>
          <w:rFonts w:eastAsiaTheme="minorEastAsia"/>
          <w:i/>
          <w:iCs/>
          <w:szCs w:val="28"/>
        </w:rPr>
        <w:t>z</w:t>
      </w:r>
      <w:r w:rsidR="005D458C" w:rsidRPr="006C03BF">
        <w:rPr>
          <w:rFonts w:eastAsiaTheme="minorEastAsia"/>
          <w:szCs w:val="28"/>
        </w:rPr>
        <w:t>) A</w:t>
      </w:r>
      <w:r w:rsidR="003D78C3" w:rsidRPr="006C03BF">
        <w:rPr>
          <w:rFonts w:eastAsiaTheme="minorEastAsia"/>
          <w:szCs w:val="28"/>
        </w:rPr>
        <w:t xml:space="preserve">. </w:t>
      </w:r>
      <w:r w:rsidR="006C03BF" w:rsidRPr="006C03BF">
        <w:rPr>
          <w:rFonts w:eastAsiaTheme="minorEastAsia"/>
          <w:szCs w:val="28"/>
        </w:rPr>
        <w:t xml:space="preserve">               </w:t>
      </w:r>
    </w:p>
    <w:p w:rsidR="005D458C" w:rsidRDefault="005D458C" w:rsidP="005D458C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</w:t>
      </w:r>
      <w:r w:rsidR="006C03BF" w:rsidRPr="006C03BF">
        <w:rPr>
          <w:rFonts w:eastAsiaTheme="minorEastAsia"/>
          <w:szCs w:val="28"/>
        </w:rPr>
        <w:t>Determine</w:t>
      </w:r>
      <w:r w:rsidR="001A5E13" w:rsidRPr="006C03BF">
        <w:rPr>
          <w:rFonts w:eastAsiaTheme="minorEastAsia"/>
          <w:szCs w:val="28"/>
        </w:rPr>
        <w:t xml:space="preserve"> (a) the frequency, (b) the wavelength, (c) the phase ve</w:t>
      </w:r>
      <w:r>
        <w:rPr>
          <w:rFonts w:eastAsiaTheme="minorEastAsia"/>
          <w:szCs w:val="28"/>
        </w:rPr>
        <w:t xml:space="preserve">locity, and </w:t>
      </w:r>
    </w:p>
    <w:p w:rsidR="00C45C71" w:rsidRPr="005D458C" w:rsidRDefault="005D458C" w:rsidP="005D458C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(d) The </w:t>
      </w:r>
      <w:proofErr w:type="spellStart"/>
      <w:r w:rsidR="001A5E13" w:rsidRPr="005D458C">
        <w:rPr>
          <w:rFonts w:eastAsiaTheme="minorEastAsia"/>
          <w:szCs w:val="28"/>
        </w:rPr>
        <w:t>phasor</w:t>
      </w:r>
      <w:proofErr w:type="spellEnd"/>
      <w:r w:rsidR="001A5E13" w:rsidRPr="005D458C">
        <w:rPr>
          <w:rFonts w:eastAsiaTheme="minorEastAsia"/>
          <w:szCs w:val="28"/>
        </w:rPr>
        <w:t xml:space="preserve"> representation of this current.</w:t>
      </w:r>
    </w:p>
    <w:p w:rsidR="000066F3" w:rsidRDefault="0031224F" w:rsidP="005D458C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Theme="majorBidi" w:hAnsiTheme="majorBidi" w:cstheme="majorBidi"/>
          <w:szCs w:val="28"/>
        </w:rPr>
      </w:pPr>
      <m:oMath>
        <m:borderBox>
          <m:borderBoxPr>
            <m:ctrlPr>
              <w:rPr>
                <w:rFonts w:ascii="Cambria Math" w:hAnsi="Cambria Math" w:cstheme="majorBidi"/>
                <w:szCs w:val="28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Cs w:val="28"/>
              </w:rPr>
              <m:t>4</m:t>
            </m:r>
          </m:e>
        </m:borderBox>
      </m:oMath>
      <w:r w:rsidR="00511FCC" w:rsidRPr="00464A5D">
        <w:rPr>
          <w:rFonts w:asciiTheme="majorBidi" w:hAnsiTheme="majorBidi" w:cstheme="majorBidi"/>
          <w:szCs w:val="28"/>
        </w:rPr>
        <w:t xml:space="preserve"> </w:t>
      </w:r>
      <w:r w:rsidR="000227AC">
        <w:rPr>
          <w:rFonts w:asciiTheme="majorBidi" w:hAnsiTheme="majorBidi" w:cstheme="majorBidi"/>
          <w:szCs w:val="28"/>
        </w:rPr>
        <w:t>A transmission line has the following per unit length parameters</w:t>
      </w:r>
      <w:r w:rsidR="00ED5127">
        <w:rPr>
          <w:rFonts w:asciiTheme="majorBidi" w:hAnsiTheme="majorBidi" w:cstheme="majorBidi"/>
          <w:szCs w:val="28"/>
        </w:rPr>
        <w:t>: L=0.2µH/m, C=300pF/m, R=</w:t>
      </w:r>
      <w:r w:rsidR="00C61E91">
        <w:rPr>
          <w:rFonts w:asciiTheme="majorBidi" w:hAnsiTheme="majorBidi" w:cstheme="majorBidi"/>
          <w:szCs w:val="28"/>
        </w:rPr>
        <w:t>5Ω/m</w:t>
      </w:r>
      <w:r w:rsidR="00ED5127">
        <w:rPr>
          <w:rFonts w:asciiTheme="majorBidi" w:hAnsiTheme="majorBidi" w:cstheme="majorBidi"/>
          <w:szCs w:val="28"/>
        </w:rPr>
        <w:t xml:space="preserve"> and</w:t>
      </w:r>
      <w:r w:rsidR="00C61E91">
        <w:rPr>
          <w:rFonts w:asciiTheme="majorBidi" w:hAnsiTheme="majorBidi" w:cstheme="majorBidi"/>
          <w:szCs w:val="28"/>
        </w:rPr>
        <w:t xml:space="preserve"> G=0.01S/m. Calculate the propagation constant and the characteristic impedance</w:t>
      </w:r>
      <w:r w:rsidR="00820676">
        <w:rPr>
          <w:rFonts w:asciiTheme="majorBidi" w:hAnsiTheme="majorBidi" w:cstheme="majorBidi"/>
          <w:szCs w:val="28"/>
        </w:rPr>
        <w:t xml:space="preserve"> of this line at 500MHz. Recalculate these </w:t>
      </w:r>
      <w:r w:rsidR="002615F1">
        <w:rPr>
          <w:rFonts w:asciiTheme="majorBidi" w:hAnsiTheme="majorBidi" w:cstheme="majorBidi"/>
          <w:szCs w:val="28"/>
        </w:rPr>
        <w:t>quantities</w:t>
      </w:r>
      <w:r w:rsidR="00820676">
        <w:rPr>
          <w:rFonts w:asciiTheme="majorBidi" w:hAnsiTheme="majorBidi" w:cstheme="majorBidi"/>
          <w:szCs w:val="28"/>
        </w:rPr>
        <w:t xml:space="preserve"> in the absence of loss (R=G=0).</w:t>
      </w:r>
      <w:r w:rsidR="00C61E91">
        <w:rPr>
          <w:rFonts w:asciiTheme="majorBidi" w:hAnsiTheme="majorBidi" w:cstheme="majorBidi"/>
          <w:szCs w:val="28"/>
        </w:rPr>
        <w:t xml:space="preserve"> </w:t>
      </w:r>
    </w:p>
    <w:p w:rsidR="009C0FFE" w:rsidRDefault="0031224F" w:rsidP="005D458C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Cs w:val="28"/>
        </w:rPr>
      </w:pPr>
      <m:oMath>
        <m:borderBox>
          <m:borderBoxPr>
            <m:ctrlPr>
              <w:rPr>
                <w:rFonts w:ascii="Cambria Math" w:hAnsi="Cambria Math" w:cstheme="majorBidi"/>
                <w:szCs w:val="28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Cs w:val="28"/>
              </w:rPr>
              <m:t>5</m:t>
            </m:r>
          </m:e>
        </m:borderBox>
      </m:oMath>
      <w:r w:rsidR="00511FCC" w:rsidRPr="00892898">
        <w:rPr>
          <w:rFonts w:asciiTheme="majorBidi" w:hAnsiTheme="majorBidi" w:cstheme="majorBidi"/>
          <w:szCs w:val="28"/>
        </w:rPr>
        <w:t xml:space="preserve">  </w:t>
      </w:r>
      <w:r w:rsidR="002615F1">
        <w:rPr>
          <w:rFonts w:asciiTheme="majorBidi" w:hAnsiTheme="majorBidi" w:cstheme="majorBidi"/>
          <w:szCs w:val="28"/>
        </w:rPr>
        <w:t>RD-402U semi-rigid coaxial cable has an inner conductor diameter of 0.91</w:t>
      </w:r>
      <w:r w:rsidR="005141AF">
        <w:rPr>
          <w:rFonts w:asciiTheme="majorBidi" w:hAnsiTheme="majorBidi" w:cstheme="majorBidi"/>
          <w:szCs w:val="28"/>
        </w:rPr>
        <w:t xml:space="preserve"> mm, and a dielectric diameter (equal to the inner diameter of the outer conductor) of 3.02 mm. Both </w:t>
      </w:r>
      <w:r w:rsidR="00890BB3">
        <w:rPr>
          <w:rFonts w:asciiTheme="majorBidi" w:hAnsiTheme="majorBidi" w:cstheme="majorBidi"/>
          <w:szCs w:val="28"/>
        </w:rPr>
        <w:t xml:space="preserve">conductors are copper and the dielectric material is Teflon. Compute the R, L, G, and C parameters of this line at 1 GHz, and use these results to find the </w:t>
      </w:r>
      <w:r w:rsidR="00AD0567">
        <w:rPr>
          <w:rFonts w:asciiTheme="majorBidi" w:hAnsiTheme="majorBidi" w:cstheme="majorBidi"/>
          <w:szCs w:val="28"/>
        </w:rPr>
        <w:t>characteristic</w:t>
      </w:r>
      <w:r w:rsidR="00890BB3">
        <w:rPr>
          <w:rFonts w:asciiTheme="majorBidi" w:hAnsiTheme="majorBidi" w:cstheme="majorBidi"/>
          <w:szCs w:val="28"/>
        </w:rPr>
        <w:t xml:space="preserve"> impedance and attenuation of the line at 1 GHz.</w:t>
      </w:r>
    </w:p>
    <w:p w:rsidR="00BC4A4A" w:rsidRDefault="00BC4A4A" w:rsidP="00BC4A4A">
      <w:pPr>
        <w:autoSpaceDE w:val="0"/>
        <w:autoSpaceDN w:val="0"/>
        <w:adjustRightInd w:val="0"/>
        <w:spacing w:before="0" w:after="120" w:line="360" w:lineRule="auto"/>
        <w:ind w:left="567"/>
        <w:jc w:val="both"/>
        <w:rPr>
          <w:rFonts w:asciiTheme="majorBidi" w:hAnsiTheme="majorBidi" w:cstheme="majorBidi"/>
          <w:szCs w:val="28"/>
        </w:rPr>
      </w:pPr>
      <w:r w:rsidRPr="006F5F54">
        <w:rPr>
          <w:rFonts w:asciiTheme="majorBidi" w:hAnsiTheme="majorBidi" w:cstheme="majorBidi"/>
          <w:szCs w:val="28"/>
          <w:u w:val="single"/>
        </w:rPr>
        <w:t>Given:</w:t>
      </w:r>
      <w:r>
        <w:rPr>
          <w:rFonts w:asciiTheme="majorBidi" w:hAnsiTheme="majorBidi" w:cstheme="majorBidi"/>
          <w:szCs w:val="28"/>
        </w:rPr>
        <w:t xml:space="preserve"> </w:t>
      </w:r>
      <w:r w:rsidRPr="00D40F72">
        <w:rPr>
          <w:rFonts w:asciiTheme="majorBidi" w:hAnsiTheme="majorBidi" w:cstheme="majorBidi"/>
          <w:szCs w:val="28"/>
        </w:rPr>
        <w:t xml:space="preserve">Teflon relative permittivity=2.08bcopper conductivity </w:t>
      </w:r>
      <w:r w:rsidRPr="00D40F72">
        <w:rPr>
          <w:rFonts w:asciiTheme="majorBidi" w:hAnsiTheme="majorBidi" w:cstheme="majorBidi"/>
          <w:szCs w:val="28"/>
          <w:lang w:val="el-GR"/>
        </w:rPr>
        <w:t>σ</w:t>
      </w:r>
      <w:r w:rsidRPr="00D40F72">
        <w:rPr>
          <w:rFonts w:asciiTheme="majorBidi" w:hAnsiTheme="majorBidi" w:cstheme="majorBidi"/>
          <w:szCs w:val="28"/>
        </w:rPr>
        <w:t>=5.813X10</w:t>
      </w:r>
      <w:r w:rsidRPr="00D40F72">
        <w:rPr>
          <w:rFonts w:asciiTheme="majorBidi" w:hAnsiTheme="majorBidi" w:cstheme="majorBidi"/>
          <w:szCs w:val="28"/>
          <w:vertAlign w:val="superscript"/>
        </w:rPr>
        <w:t>7</w:t>
      </w:r>
      <w:r>
        <w:rPr>
          <w:rFonts w:asciiTheme="majorBidi" w:hAnsiTheme="majorBidi" w:cstheme="majorBidi"/>
          <w:szCs w:val="28"/>
        </w:rPr>
        <w:t xml:space="preserve"> s/m</w:t>
      </w:r>
      <w:r w:rsidRPr="00D40F72">
        <w:rPr>
          <w:rFonts w:asciiTheme="majorBidi" w:hAnsiTheme="majorBidi" w:cstheme="majorBidi"/>
          <w:szCs w:val="28"/>
        </w:rPr>
        <w:t xml:space="preserve">, surface resistivity </w:t>
      </w:r>
      <w:proofErr w:type="spellStart"/>
      <w:r w:rsidRPr="00D40F72">
        <w:rPr>
          <w:rFonts w:asciiTheme="majorBidi" w:hAnsiTheme="majorBidi" w:cstheme="majorBidi"/>
          <w:szCs w:val="28"/>
        </w:rPr>
        <w:t>Rs</w:t>
      </w:r>
      <w:proofErr w:type="spellEnd"/>
      <w:r w:rsidRPr="00D40F72">
        <w:rPr>
          <w:rFonts w:asciiTheme="majorBidi" w:hAnsiTheme="majorBidi" w:cstheme="majorBidi"/>
          <w:szCs w:val="28"/>
        </w:rPr>
        <w:t>= (</w:t>
      </w:r>
      <w:r w:rsidRPr="00D40F72">
        <w:rPr>
          <w:rFonts w:ascii="Cambria Math" w:hAnsi="Cambria Math" w:cs="Cambria Math"/>
          <w:szCs w:val="28"/>
        </w:rPr>
        <w:t>𝝎𝝁</w:t>
      </w:r>
      <w:r w:rsidRPr="00D40F72">
        <w:rPr>
          <w:rFonts w:asciiTheme="majorBidi" w:hAnsiTheme="majorBidi" w:cstheme="majorBidi"/>
          <w:szCs w:val="28"/>
        </w:rPr>
        <w:t>/2</w:t>
      </w:r>
      <w:r w:rsidRPr="00D40F72">
        <w:rPr>
          <w:rFonts w:asciiTheme="majorBidi" w:hAnsiTheme="majorBidi" w:cstheme="majorBidi"/>
          <w:szCs w:val="28"/>
          <w:lang w:val="el-GR"/>
        </w:rPr>
        <w:t>σ</w:t>
      </w:r>
      <w:r w:rsidRPr="00D40F72">
        <w:rPr>
          <w:rFonts w:asciiTheme="majorBidi" w:hAnsiTheme="majorBidi" w:cstheme="majorBidi"/>
          <w:szCs w:val="28"/>
        </w:rPr>
        <w:t>)</w:t>
      </w:r>
      <w:r w:rsidRPr="00D40F72">
        <w:rPr>
          <w:rFonts w:asciiTheme="majorBidi" w:hAnsiTheme="majorBidi" w:cstheme="majorBidi"/>
          <w:szCs w:val="28"/>
          <w:vertAlign w:val="superscript"/>
        </w:rPr>
        <w:t>.5</w:t>
      </w:r>
      <w:r w:rsidRPr="00D40F72">
        <w:rPr>
          <w:rFonts w:asciiTheme="majorBidi" w:hAnsiTheme="majorBidi" w:cstheme="majorBidi"/>
          <w:szCs w:val="28"/>
        </w:rPr>
        <w:t xml:space="preserve">             </w:t>
      </w:r>
    </w:p>
    <w:p w:rsidR="00E0684D" w:rsidRPr="00BB3720" w:rsidRDefault="00E0684D" w:rsidP="00E0684D">
      <w:pPr>
        <w:autoSpaceDE w:val="0"/>
        <w:autoSpaceDN w:val="0"/>
        <w:adjustRightInd w:val="0"/>
        <w:spacing w:before="0" w:after="120" w:line="360" w:lineRule="auto"/>
        <w:ind w:left="567" w:hanging="567"/>
        <w:jc w:val="center"/>
        <w:rPr>
          <w:rFonts w:asciiTheme="majorBidi" w:hAnsiTheme="majorBidi" w:cstheme="majorBidi"/>
          <w:b/>
          <w:bCs/>
          <w:szCs w:val="28"/>
          <w:u w:val="single"/>
        </w:rPr>
      </w:pPr>
      <w:r w:rsidRPr="00BB3720">
        <w:rPr>
          <w:rFonts w:asciiTheme="majorBidi" w:hAnsiTheme="majorBidi" w:cstheme="majorBidi"/>
          <w:b/>
          <w:bCs/>
          <w:szCs w:val="28"/>
          <w:u w:val="single"/>
        </w:rPr>
        <w:t>REPORT</w:t>
      </w:r>
    </w:p>
    <w:p w:rsidR="00593909" w:rsidRPr="00A04C44" w:rsidRDefault="0031224F" w:rsidP="005D458C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Cs w:val="28"/>
        </w:rPr>
      </w:pPr>
      <m:oMath>
        <m:borderBox>
          <m:borderBoxPr>
            <m:ctrlPr>
              <w:rPr>
                <w:rFonts w:ascii="Cambria Math" w:hAnsi="Cambria Math" w:cstheme="majorBidi"/>
                <w:szCs w:val="28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Cs w:val="28"/>
              </w:rPr>
              <m:t>6</m:t>
            </m:r>
          </m:e>
        </m:borderBox>
      </m:oMath>
      <w:r w:rsidR="001514FA" w:rsidRPr="00892898">
        <w:rPr>
          <w:rFonts w:asciiTheme="majorBidi" w:hAnsiTheme="majorBidi" w:cstheme="majorBidi"/>
          <w:szCs w:val="28"/>
        </w:rPr>
        <w:t xml:space="preserve">  </w:t>
      </w:r>
      <w:r w:rsidR="00593909" w:rsidRPr="00A04C44">
        <w:rPr>
          <w:rFonts w:asciiTheme="majorBidi" w:hAnsiTheme="majorBidi" w:cstheme="majorBidi"/>
          <w:szCs w:val="28"/>
        </w:rPr>
        <w:t>The characteristic impedance of a certain lossless transmission line is 72</w:t>
      </w:r>
      <w:r w:rsidR="00593909">
        <w:rPr>
          <w:rFonts w:asciiTheme="majorBidi" w:hAnsiTheme="majorBidi" w:cstheme="majorBidi"/>
          <w:szCs w:val="28"/>
        </w:rPr>
        <w:t xml:space="preserve"> Ω</w:t>
      </w:r>
      <w:r w:rsidR="00593909" w:rsidRPr="00A04C44">
        <w:rPr>
          <w:rFonts w:asciiTheme="majorBidi" w:hAnsiTheme="majorBidi" w:cstheme="majorBidi"/>
          <w:szCs w:val="28"/>
        </w:rPr>
        <w:t>. If</w:t>
      </w:r>
    </w:p>
    <w:p w:rsidR="00593909" w:rsidRDefault="00593909" w:rsidP="00593909">
      <w:pPr>
        <w:autoSpaceDE w:val="0"/>
        <w:autoSpaceDN w:val="0"/>
        <w:adjustRightInd w:val="0"/>
        <w:spacing w:before="0" w:after="0" w:line="360" w:lineRule="auto"/>
        <w:ind w:left="567" w:hanging="567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</w:t>
      </w:r>
      <w:r w:rsidRPr="00A04C44">
        <w:rPr>
          <w:rFonts w:asciiTheme="majorBidi" w:hAnsiTheme="majorBidi" w:cstheme="majorBidi"/>
          <w:szCs w:val="28"/>
        </w:rPr>
        <w:t>L = 0.5</w:t>
      </w:r>
      <w:r>
        <w:rPr>
          <w:rFonts w:asciiTheme="majorBidi" w:hAnsiTheme="majorBidi" w:cstheme="majorBidi"/>
          <w:szCs w:val="28"/>
        </w:rPr>
        <w:t>µ</w:t>
      </w:r>
      <w:r w:rsidRPr="00A04C44">
        <w:rPr>
          <w:rFonts w:asciiTheme="majorBidi" w:hAnsiTheme="majorBidi" w:cstheme="majorBidi"/>
          <w:szCs w:val="28"/>
        </w:rPr>
        <w:t>H / m</w:t>
      </w:r>
      <w:r>
        <w:rPr>
          <w:rFonts w:asciiTheme="majorBidi" w:hAnsiTheme="majorBidi" w:cstheme="majorBidi"/>
          <w:szCs w:val="28"/>
        </w:rPr>
        <w:t>,</w:t>
      </w:r>
      <w:r w:rsidRPr="00A04C44">
        <w:rPr>
          <w:rFonts w:asciiTheme="majorBidi" w:hAnsiTheme="majorBidi" w:cstheme="majorBidi"/>
          <w:szCs w:val="28"/>
        </w:rPr>
        <w:t xml:space="preserve"> Find C, </w:t>
      </w:r>
      <w:proofErr w:type="spellStart"/>
      <w:r w:rsidRPr="005D458C">
        <w:rPr>
          <w:rFonts w:asciiTheme="majorBidi" w:hAnsiTheme="majorBidi" w:cstheme="majorBidi"/>
          <w:szCs w:val="28"/>
        </w:rPr>
        <w:t>ν</w:t>
      </w:r>
      <w:r w:rsidRPr="00A269B8">
        <w:rPr>
          <w:rFonts w:asciiTheme="majorBidi" w:hAnsiTheme="majorBidi" w:cstheme="majorBidi"/>
          <w:szCs w:val="28"/>
          <w:vertAlign w:val="subscript"/>
        </w:rPr>
        <w:t>ph</w:t>
      </w:r>
      <w:proofErr w:type="spellEnd"/>
      <w:r w:rsidRPr="00A04C44">
        <w:rPr>
          <w:rFonts w:asciiTheme="majorBidi" w:hAnsiTheme="majorBidi" w:cstheme="majorBidi"/>
          <w:szCs w:val="28"/>
        </w:rPr>
        <w:t xml:space="preserve"> and </w:t>
      </w:r>
      <w:r>
        <w:rPr>
          <w:rFonts w:asciiTheme="majorBidi" w:hAnsiTheme="majorBidi" w:cstheme="majorBidi"/>
          <w:szCs w:val="28"/>
        </w:rPr>
        <w:t>β</w:t>
      </w:r>
      <w:r w:rsidRPr="00A04C44">
        <w:rPr>
          <w:rFonts w:asciiTheme="majorBidi" w:hAnsiTheme="majorBidi" w:cstheme="majorBidi"/>
          <w:szCs w:val="28"/>
        </w:rPr>
        <w:t xml:space="preserve"> </w:t>
      </w:r>
      <w:r w:rsidR="001E5329" w:rsidRPr="00A04C44">
        <w:rPr>
          <w:rFonts w:asciiTheme="majorBidi" w:hAnsiTheme="majorBidi" w:cstheme="majorBidi"/>
          <w:szCs w:val="28"/>
        </w:rPr>
        <w:t xml:space="preserve">If </w:t>
      </w:r>
      <w:r w:rsidR="001E5329">
        <w:rPr>
          <w:rFonts w:asciiTheme="majorBidi" w:hAnsiTheme="majorBidi" w:cstheme="majorBidi"/>
          <w:szCs w:val="28"/>
        </w:rPr>
        <w:t>f</w:t>
      </w:r>
      <w:r w:rsidRPr="005D458C">
        <w:rPr>
          <w:rFonts w:asciiTheme="majorBidi" w:hAnsiTheme="majorBidi" w:cstheme="majorBidi"/>
          <w:szCs w:val="28"/>
        </w:rPr>
        <w:t xml:space="preserve"> </w:t>
      </w:r>
      <w:r w:rsidRPr="00A04C44">
        <w:rPr>
          <w:rFonts w:asciiTheme="majorBidi" w:hAnsiTheme="majorBidi" w:cstheme="majorBidi"/>
          <w:szCs w:val="28"/>
        </w:rPr>
        <w:t>= 80MHz.</w:t>
      </w:r>
    </w:p>
    <w:p w:rsidR="00BC4A4A" w:rsidRDefault="00BC4A4A" w:rsidP="00593909">
      <w:pPr>
        <w:autoSpaceDE w:val="0"/>
        <w:autoSpaceDN w:val="0"/>
        <w:adjustRightInd w:val="0"/>
        <w:spacing w:before="0" w:after="0" w:line="360" w:lineRule="auto"/>
        <w:ind w:left="567" w:hanging="567"/>
        <w:rPr>
          <w:rFonts w:asciiTheme="majorBidi" w:hAnsiTheme="majorBidi" w:cstheme="majorBidi"/>
          <w:szCs w:val="28"/>
        </w:rPr>
      </w:pPr>
    </w:p>
    <w:p w:rsidR="009C0FFE" w:rsidRDefault="009C0FFE" w:rsidP="00AD0567">
      <w:pPr>
        <w:autoSpaceDE w:val="0"/>
        <w:autoSpaceDN w:val="0"/>
        <w:adjustRightInd w:val="0"/>
        <w:spacing w:before="0" w:after="0" w:line="240" w:lineRule="auto"/>
        <w:jc w:val="center"/>
        <w:rPr>
          <w:rFonts w:ascii="Viner Hand ITC" w:eastAsia="Times New Roman" w:hAnsi="Viner Hand ITC" w:cs="Times New Roman"/>
          <w:b/>
          <w:bCs/>
          <w:sz w:val="36"/>
          <w:szCs w:val="36"/>
        </w:rPr>
      </w:pPr>
      <w:r w:rsidRPr="00AD0567">
        <w:rPr>
          <w:rFonts w:ascii="Viner Hand ITC" w:eastAsia="Times New Roman" w:hAnsi="Viner Hand ITC" w:cs="Times New Roman"/>
          <w:b/>
          <w:bCs/>
          <w:sz w:val="36"/>
          <w:szCs w:val="36"/>
        </w:rPr>
        <w:t>Good Luck</w:t>
      </w:r>
    </w:p>
    <w:p w:rsidR="00AD0567" w:rsidRPr="002852D4" w:rsidRDefault="00AD0567" w:rsidP="00AD0567">
      <w:pPr>
        <w:pStyle w:val="Footer"/>
        <w:jc w:val="center"/>
        <w:rPr>
          <w:rFonts w:ascii="Segoe Script" w:hAnsi="Segoe Script"/>
          <w:b/>
          <w:bCs/>
          <w:szCs w:val="28"/>
          <w:rtl/>
          <w:lang w:bidi="ar-EG"/>
        </w:rPr>
      </w:pPr>
      <w:r w:rsidRPr="002852D4">
        <w:rPr>
          <w:rFonts w:ascii="Segoe Script" w:hAnsi="Segoe Script"/>
          <w:b/>
          <w:bCs/>
          <w:szCs w:val="28"/>
        </w:rPr>
        <w:t xml:space="preserve">Dr. </w:t>
      </w:r>
      <w:proofErr w:type="spellStart"/>
      <w:r w:rsidRPr="002852D4">
        <w:rPr>
          <w:rFonts w:ascii="Segoe Script" w:hAnsi="Segoe Script"/>
          <w:b/>
          <w:bCs/>
          <w:szCs w:val="28"/>
        </w:rPr>
        <w:t>Gehan</w:t>
      </w:r>
      <w:proofErr w:type="spellEnd"/>
      <w:r w:rsidRPr="002852D4">
        <w:rPr>
          <w:rFonts w:ascii="Segoe Script" w:hAnsi="Segoe Script"/>
          <w:b/>
          <w:bCs/>
          <w:szCs w:val="28"/>
        </w:rPr>
        <w:t xml:space="preserve"> Sami</w:t>
      </w:r>
    </w:p>
    <w:sectPr w:rsidR="00AD0567" w:rsidRPr="002852D4" w:rsidSect="00F82976">
      <w:headerReference w:type="default" r:id="rId10"/>
      <w:pgSz w:w="11907" w:h="16840" w:code="9"/>
      <w:pgMar w:top="540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4F" w:rsidRDefault="0031224F" w:rsidP="00816C28">
      <w:pPr>
        <w:spacing w:after="0" w:line="240" w:lineRule="auto"/>
      </w:pPr>
      <w:r>
        <w:separator/>
      </w:r>
    </w:p>
  </w:endnote>
  <w:endnote w:type="continuationSeparator" w:id="0">
    <w:p w:rsidR="0031224F" w:rsidRDefault="0031224F" w:rsidP="008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4F" w:rsidRDefault="0031224F" w:rsidP="00816C28">
      <w:pPr>
        <w:spacing w:after="0" w:line="240" w:lineRule="auto"/>
      </w:pPr>
      <w:r>
        <w:separator/>
      </w:r>
    </w:p>
  </w:footnote>
  <w:footnote w:type="continuationSeparator" w:id="0">
    <w:p w:rsidR="0031224F" w:rsidRDefault="0031224F" w:rsidP="008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1E" w:rsidRPr="002C3793" w:rsidRDefault="00935D1E" w:rsidP="002C3793">
    <w:pPr>
      <w:pStyle w:val="Header"/>
      <w:spacing w:before="0"/>
      <w:jc w:val="right"/>
      <w:rPr>
        <w:sz w:val="10"/>
        <w:szCs w:val="10"/>
      </w:rPr>
    </w:pPr>
  </w:p>
  <w:p w:rsidR="00123C99" w:rsidRPr="00123C99" w:rsidRDefault="00123C99" w:rsidP="00123C99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5C"/>
    <w:multiLevelType w:val="hybridMultilevel"/>
    <w:tmpl w:val="29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0CB6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6DB"/>
    <w:multiLevelType w:val="hybridMultilevel"/>
    <w:tmpl w:val="3BB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0A1"/>
    <w:multiLevelType w:val="hybridMultilevel"/>
    <w:tmpl w:val="1C30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7CD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B27"/>
    <w:multiLevelType w:val="hybridMultilevel"/>
    <w:tmpl w:val="C3D66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0B8"/>
    <w:multiLevelType w:val="hybridMultilevel"/>
    <w:tmpl w:val="55C00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3C1"/>
    <w:multiLevelType w:val="hybridMultilevel"/>
    <w:tmpl w:val="A522B178"/>
    <w:lvl w:ilvl="0" w:tplc="3BF8EA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346"/>
    <w:multiLevelType w:val="hybridMultilevel"/>
    <w:tmpl w:val="8F1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7B24"/>
    <w:multiLevelType w:val="hybridMultilevel"/>
    <w:tmpl w:val="BD80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43EE"/>
    <w:multiLevelType w:val="hybridMultilevel"/>
    <w:tmpl w:val="6E7CF0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84A79"/>
    <w:multiLevelType w:val="hybridMultilevel"/>
    <w:tmpl w:val="8AAEC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A0A"/>
    <w:multiLevelType w:val="hybridMultilevel"/>
    <w:tmpl w:val="AE880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E66"/>
    <w:multiLevelType w:val="hybridMultilevel"/>
    <w:tmpl w:val="D234CE84"/>
    <w:lvl w:ilvl="0" w:tplc="75EC4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7AA5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3F0D"/>
    <w:multiLevelType w:val="hybridMultilevel"/>
    <w:tmpl w:val="2630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2E35"/>
    <w:multiLevelType w:val="hybridMultilevel"/>
    <w:tmpl w:val="BCFC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63871"/>
    <w:multiLevelType w:val="hybridMultilevel"/>
    <w:tmpl w:val="F91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7E3"/>
    <w:multiLevelType w:val="hybridMultilevel"/>
    <w:tmpl w:val="B1C2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0807"/>
    <w:multiLevelType w:val="multilevel"/>
    <w:tmpl w:val="5CB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0537D"/>
    <w:multiLevelType w:val="hybridMultilevel"/>
    <w:tmpl w:val="7540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F512C"/>
    <w:multiLevelType w:val="hybridMultilevel"/>
    <w:tmpl w:val="E74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32A3"/>
    <w:multiLevelType w:val="hybridMultilevel"/>
    <w:tmpl w:val="570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1715E"/>
    <w:multiLevelType w:val="hybridMultilevel"/>
    <w:tmpl w:val="36166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F299E"/>
    <w:multiLevelType w:val="hybridMultilevel"/>
    <w:tmpl w:val="9616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6019D"/>
    <w:multiLevelType w:val="hybridMultilevel"/>
    <w:tmpl w:val="3FC86712"/>
    <w:lvl w:ilvl="0" w:tplc="953479C2">
      <w:start w:val="1"/>
      <w:numFmt w:val="lowerLetter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84F7258"/>
    <w:multiLevelType w:val="hybridMultilevel"/>
    <w:tmpl w:val="032E71B2"/>
    <w:lvl w:ilvl="0" w:tplc="E6C6DED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9C14C6A"/>
    <w:multiLevelType w:val="hybridMultilevel"/>
    <w:tmpl w:val="8BC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2D7A"/>
    <w:multiLevelType w:val="hybridMultilevel"/>
    <w:tmpl w:val="D7A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452"/>
    <w:multiLevelType w:val="hybridMultilevel"/>
    <w:tmpl w:val="309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4544F"/>
    <w:multiLevelType w:val="hybridMultilevel"/>
    <w:tmpl w:val="23E4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C763E"/>
    <w:multiLevelType w:val="hybridMultilevel"/>
    <w:tmpl w:val="CF30E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AB0043B"/>
    <w:multiLevelType w:val="hybridMultilevel"/>
    <w:tmpl w:val="F5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501F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F0E"/>
    <w:multiLevelType w:val="hybridMultilevel"/>
    <w:tmpl w:val="110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13"/>
  </w:num>
  <w:num w:numId="8">
    <w:abstractNumId w:val="14"/>
  </w:num>
  <w:num w:numId="9">
    <w:abstractNumId w:val="10"/>
  </w:num>
  <w:num w:numId="10">
    <w:abstractNumId w:val="29"/>
  </w:num>
  <w:num w:numId="11">
    <w:abstractNumId w:val="0"/>
  </w:num>
  <w:num w:numId="12">
    <w:abstractNumId w:val="32"/>
  </w:num>
  <w:num w:numId="13">
    <w:abstractNumId w:val="21"/>
  </w:num>
  <w:num w:numId="14">
    <w:abstractNumId w:val="17"/>
  </w:num>
  <w:num w:numId="15">
    <w:abstractNumId w:val="34"/>
  </w:num>
  <w:num w:numId="16">
    <w:abstractNumId w:val="8"/>
  </w:num>
  <w:num w:numId="17">
    <w:abstractNumId w:val="27"/>
  </w:num>
  <w:num w:numId="18">
    <w:abstractNumId w:val="16"/>
  </w:num>
  <w:num w:numId="19">
    <w:abstractNumId w:val="18"/>
  </w:num>
  <w:num w:numId="20">
    <w:abstractNumId w:val="2"/>
  </w:num>
  <w:num w:numId="21">
    <w:abstractNumId w:val="30"/>
  </w:num>
  <w:num w:numId="22">
    <w:abstractNumId w:val="28"/>
  </w:num>
  <w:num w:numId="23">
    <w:abstractNumId w:val="22"/>
  </w:num>
  <w:num w:numId="24">
    <w:abstractNumId w:val="15"/>
  </w:num>
  <w:num w:numId="25">
    <w:abstractNumId w:val="7"/>
  </w:num>
  <w:num w:numId="26">
    <w:abstractNumId w:val="4"/>
  </w:num>
  <w:num w:numId="27">
    <w:abstractNumId w:val="33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24"/>
  </w:num>
  <w:num w:numId="33">
    <w:abstractNumId w:val="2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28"/>
    <w:rsid w:val="000066F3"/>
    <w:rsid w:val="0001633F"/>
    <w:rsid w:val="000222AE"/>
    <w:rsid w:val="000226D6"/>
    <w:rsid w:val="000227AC"/>
    <w:rsid w:val="000352D1"/>
    <w:rsid w:val="00047FC1"/>
    <w:rsid w:val="00050B68"/>
    <w:rsid w:val="00054110"/>
    <w:rsid w:val="0006354E"/>
    <w:rsid w:val="000A37A4"/>
    <w:rsid w:val="000D0AF5"/>
    <w:rsid w:val="000D1AC4"/>
    <w:rsid w:val="000E318F"/>
    <w:rsid w:val="000E5330"/>
    <w:rsid w:val="000F21F3"/>
    <w:rsid w:val="000F6449"/>
    <w:rsid w:val="001027B0"/>
    <w:rsid w:val="00103DB4"/>
    <w:rsid w:val="001040BB"/>
    <w:rsid w:val="00104CC9"/>
    <w:rsid w:val="00120104"/>
    <w:rsid w:val="00123C99"/>
    <w:rsid w:val="001245BD"/>
    <w:rsid w:val="00130048"/>
    <w:rsid w:val="00147097"/>
    <w:rsid w:val="001514FA"/>
    <w:rsid w:val="001519C5"/>
    <w:rsid w:val="001559C5"/>
    <w:rsid w:val="0016139A"/>
    <w:rsid w:val="00161512"/>
    <w:rsid w:val="0017359F"/>
    <w:rsid w:val="00191D14"/>
    <w:rsid w:val="001A02E8"/>
    <w:rsid w:val="001A113C"/>
    <w:rsid w:val="001A3C21"/>
    <w:rsid w:val="001A5E13"/>
    <w:rsid w:val="001B76FD"/>
    <w:rsid w:val="001E5329"/>
    <w:rsid w:val="001F3C06"/>
    <w:rsid w:val="001F499C"/>
    <w:rsid w:val="00203B65"/>
    <w:rsid w:val="00211B5C"/>
    <w:rsid w:val="00220D61"/>
    <w:rsid w:val="0022398A"/>
    <w:rsid w:val="002401D4"/>
    <w:rsid w:val="00240D26"/>
    <w:rsid w:val="002525B7"/>
    <w:rsid w:val="00254B67"/>
    <w:rsid w:val="002615F1"/>
    <w:rsid w:val="00266410"/>
    <w:rsid w:val="00266856"/>
    <w:rsid w:val="002718EC"/>
    <w:rsid w:val="00274675"/>
    <w:rsid w:val="00276748"/>
    <w:rsid w:val="00280B9E"/>
    <w:rsid w:val="00293321"/>
    <w:rsid w:val="00295ADC"/>
    <w:rsid w:val="002A0864"/>
    <w:rsid w:val="002A1E99"/>
    <w:rsid w:val="002A527A"/>
    <w:rsid w:val="002A6360"/>
    <w:rsid w:val="002B0BA7"/>
    <w:rsid w:val="002B2557"/>
    <w:rsid w:val="002C2F26"/>
    <w:rsid w:val="002C3793"/>
    <w:rsid w:val="002C433E"/>
    <w:rsid w:val="002E1444"/>
    <w:rsid w:val="002E496E"/>
    <w:rsid w:val="002E4DD2"/>
    <w:rsid w:val="00300D20"/>
    <w:rsid w:val="0030179F"/>
    <w:rsid w:val="0031224F"/>
    <w:rsid w:val="003147A9"/>
    <w:rsid w:val="003217FA"/>
    <w:rsid w:val="00323778"/>
    <w:rsid w:val="0033669F"/>
    <w:rsid w:val="00341C83"/>
    <w:rsid w:val="00344859"/>
    <w:rsid w:val="00345941"/>
    <w:rsid w:val="00356E67"/>
    <w:rsid w:val="00357048"/>
    <w:rsid w:val="003625CA"/>
    <w:rsid w:val="00363B71"/>
    <w:rsid w:val="0036524F"/>
    <w:rsid w:val="0036546C"/>
    <w:rsid w:val="0038668C"/>
    <w:rsid w:val="00387534"/>
    <w:rsid w:val="003877A6"/>
    <w:rsid w:val="00392B49"/>
    <w:rsid w:val="003A332D"/>
    <w:rsid w:val="003B14BD"/>
    <w:rsid w:val="003B40A2"/>
    <w:rsid w:val="003B6E0D"/>
    <w:rsid w:val="003C2682"/>
    <w:rsid w:val="003C4A1F"/>
    <w:rsid w:val="003C6C51"/>
    <w:rsid w:val="003D5D58"/>
    <w:rsid w:val="003D7494"/>
    <w:rsid w:val="003D78C3"/>
    <w:rsid w:val="003E7422"/>
    <w:rsid w:val="003F3011"/>
    <w:rsid w:val="003F4354"/>
    <w:rsid w:val="003F55B3"/>
    <w:rsid w:val="003F7955"/>
    <w:rsid w:val="00407AE8"/>
    <w:rsid w:val="00411516"/>
    <w:rsid w:val="00415838"/>
    <w:rsid w:val="00415BA4"/>
    <w:rsid w:val="0042473C"/>
    <w:rsid w:val="00426C54"/>
    <w:rsid w:val="004366F4"/>
    <w:rsid w:val="00444462"/>
    <w:rsid w:val="004453A7"/>
    <w:rsid w:val="004460DD"/>
    <w:rsid w:val="00446C12"/>
    <w:rsid w:val="00454777"/>
    <w:rsid w:val="00457319"/>
    <w:rsid w:val="00462314"/>
    <w:rsid w:val="00464A5D"/>
    <w:rsid w:val="00471951"/>
    <w:rsid w:val="00482564"/>
    <w:rsid w:val="00487C01"/>
    <w:rsid w:val="004A275A"/>
    <w:rsid w:val="004A5C23"/>
    <w:rsid w:val="004B0DEF"/>
    <w:rsid w:val="004C7537"/>
    <w:rsid w:val="004E0105"/>
    <w:rsid w:val="004E20A3"/>
    <w:rsid w:val="004E3288"/>
    <w:rsid w:val="004E3DFF"/>
    <w:rsid w:val="004E7C22"/>
    <w:rsid w:val="004E7CB6"/>
    <w:rsid w:val="004F17E8"/>
    <w:rsid w:val="004F33F9"/>
    <w:rsid w:val="005028E8"/>
    <w:rsid w:val="00511FCC"/>
    <w:rsid w:val="005141AF"/>
    <w:rsid w:val="00521574"/>
    <w:rsid w:val="005264AF"/>
    <w:rsid w:val="00581BE4"/>
    <w:rsid w:val="00582047"/>
    <w:rsid w:val="005863BA"/>
    <w:rsid w:val="00586841"/>
    <w:rsid w:val="005873FF"/>
    <w:rsid w:val="005925A8"/>
    <w:rsid w:val="0059326F"/>
    <w:rsid w:val="00593909"/>
    <w:rsid w:val="00595EE4"/>
    <w:rsid w:val="005A0380"/>
    <w:rsid w:val="005A13BD"/>
    <w:rsid w:val="005A331D"/>
    <w:rsid w:val="005B53F9"/>
    <w:rsid w:val="005C6EFB"/>
    <w:rsid w:val="005D1B5F"/>
    <w:rsid w:val="005D4415"/>
    <w:rsid w:val="005D458C"/>
    <w:rsid w:val="005D761A"/>
    <w:rsid w:val="005E5CD0"/>
    <w:rsid w:val="005F2801"/>
    <w:rsid w:val="00600189"/>
    <w:rsid w:val="00613C0A"/>
    <w:rsid w:val="006166DF"/>
    <w:rsid w:val="00626064"/>
    <w:rsid w:val="00651926"/>
    <w:rsid w:val="006740A2"/>
    <w:rsid w:val="0067542E"/>
    <w:rsid w:val="00684E30"/>
    <w:rsid w:val="00687249"/>
    <w:rsid w:val="006A29FA"/>
    <w:rsid w:val="006B2DC0"/>
    <w:rsid w:val="006B6687"/>
    <w:rsid w:val="006B7C09"/>
    <w:rsid w:val="006C03BF"/>
    <w:rsid w:val="006E41F3"/>
    <w:rsid w:val="006E6EDD"/>
    <w:rsid w:val="006F1C8E"/>
    <w:rsid w:val="007036A3"/>
    <w:rsid w:val="00725362"/>
    <w:rsid w:val="007302AD"/>
    <w:rsid w:val="00736A09"/>
    <w:rsid w:val="0074118A"/>
    <w:rsid w:val="0074203A"/>
    <w:rsid w:val="0074581A"/>
    <w:rsid w:val="0076146C"/>
    <w:rsid w:val="0076585C"/>
    <w:rsid w:val="00765D2B"/>
    <w:rsid w:val="00776618"/>
    <w:rsid w:val="00790559"/>
    <w:rsid w:val="007B6CF8"/>
    <w:rsid w:val="007C04DC"/>
    <w:rsid w:val="007D2C1E"/>
    <w:rsid w:val="007E3B05"/>
    <w:rsid w:val="008131A2"/>
    <w:rsid w:val="00816C28"/>
    <w:rsid w:val="00820676"/>
    <w:rsid w:val="00822394"/>
    <w:rsid w:val="008345D1"/>
    <w:rsid w:val="0086771D"/>
    <w:rsid w:val="008755F9"/>
    <w:rsid w:val="00875F92"/>
    <w:rsid w:val="00876C42"/>
    <w:rsid w:val="00883957"/>
    <w:rsid w:val="00890BB3"/>
    <w:rsid w:val="00891F96"/>
    <w:rsid w:val="00892505"/>
    <w:rsid w:val="00892596"/>
    <w:rsid w:val="00892898"/>
    <w:rsid w:val="008A102B"/>
    <w:rsid w:val="008A2857"/>
    <w:rsid w:val="008A4342"/>
    <w:rsid w:val="008C4132"/>
    <w:rsid w:val="008C5C54"/>
    <w:rsid w:val="008D03F1"/>
    <w:rsid w:val="008D0572"/>
    <w:rsid w:val="008D1497"/>
    <w:rsid w:val="008E0B4F"/>
    <w:rsid w:val="008F69FB"/>
    <w:rsid w:val="008F7172"/>
    <w:rsid w:val="00902D94"/>
    <w:rsid w:val="009052F3"/>
    <w:rsid w:val="00913C71"/>
    <w:rsid w:val="00916137"/>
    <w:rsid w:val="009238C7"/>
    <w:rsid w:val="00931EFC"/>
    <w:rsid w:val="00935D1E"/>
    <w:rsid w:val="00937001"/>
    <w:rsid w:val="00937B28"/>
    <w:rsid w:val="00941F9E"/>
    <w:rsid w:val="00945866"/>
    <w:rsid w:val="00956B41"/>
    <w:rsid w:val="00961BEE"/>
    <w:rsid w:val="00976964"/>
    <w:rsid w:val="009857E3"/>
    <w:rsid w:val="00995537"/>
    <w:rsid w:val="009A476E"/>
    <w:rsid w:val="009A59ED"/>
    <w:rsid w:val="009B2208"/>
    <w:rsid w:val="009C0FFE"/>
    <w:rsid w:val="009C2201"/>
    <w:rsid w:val="009D148F"/>
    <w:rsid w:val="009D78E9"/>
    <w:rsid w:val="009E3AAE"/>
    <w:rsid w:val="009E665C"/>
    <w:rsid w:val="009F0700"/>
    <w:rsid w:val="009F4208"/>
    <w:rsid w:val="009F7641"/>
    <w:rsid w:val="00A038AF"/>
    <w:rsid w:val="00A044EA"/>
    <w:rsid w:val="00A04C44"/>
    <w:rsid w:val="00A11DFD"/>
    <w:rsid w:val="00A269B8"/>
    <w:rsid w:val="00A358E6"/>
    <w:rsid w:val="00A44B45"/>
    <w:rsid w:val="00A44D8E"/>
    <w:rsid w:val="00A51B65"/>
    <w:rsid w:val="00A60410"/>
    <w:rsid w:val="00A66884"/>
    <w:rsid w:val="00A74FDA"/>
    <w:rsid w:val="00A7516A"/>
    <w:rsid w:val="00A83394"/>
    <w:rsid w:val="00A8548E"/>
    <w:rsid w:val="00A953C3"/>
    <w:rsid w:val="00AA1A30"/>
    <w:rsid w:val="00AA242F"/>
    <w:rsid w:val="00AA2E60"/>
    <w:rsid w:val="00AB2F99"/>
    <w:rsid w:val="00AB4EDB"/>
    <w:rsid w:val="00AC72D7"/>
    <w:rsid w:val="00AC75CE"/>
    <w:rsid w:val="00AC7F6F"/>
    <w:rsid w:val="00AD0567"/>
    <w:rsid w:val="00AE24BE"/>
    <w:rsid w:val="00AE2709"/>
    <w:rsid w:val="00AE2A00"/>
    <w:rsid w:val="00AF420B"/>
    <w:rsid w:val="00B03AA3"/>
    <w:rsid w:val="00B119D5"/>
    <w:rsid w:val="00B150F3"/>
    <w:rsid w:val="00B1619C"/>
    <w:rsid w:val="00B22F38"/>
    <w:rsid w:val="00B4004D"/>
    <w:rsid w:val="00B41006"/>
    <w:rsid w:val="00B457DF"/>
    <w:rsid w:val="00B46713"/>
    <w:rsid w:val="00B56AD3"/>
    <w:rsid w:val="00B60138"/>
    <w:rsid w:val="00B60146"/>
    <w:rsid w:val="00B63D82"/>
    <w:rsid w:val="00B71F2E"/>
    <w:rsid w:val="00B73BFE"/>
    <w:rsid w:val="00B7438B"/>
    <w:rsid w:val="00B77E12"/>
    <w:rsid w:val="00B841C2"/>
    <w:rsid w:val="00B9264E"/>
    <w:rsid w:val="00B952FA"/>
    <w:rsid w:val="00BA3D98"/>
    <w:rsid w:val="00BC4A4A"/>
    <w:rsid w:val="00BD06E0"/>
    <w:rsid w:val="00BD3E52"/>
    <w:rsid w:val="00BE5239"/>
    <w:rsid w:val="00BE5AFA"/>
    <w:rsid w:val="00BF60F2"/>
    <w:rsid w:val="00C11A41"/>
    <w:rsid w:val="00C45C71"/>
    <w:rsid w:val="00C46753"/>
    <w:rsid w:val="00C61E91"/>
    <w:rsid w:val="00C6716F"/>
    <w:rsid w:val="00C73F50"/>
    <w:rsid w:val="00C8385C"/>
    <w:rsid w:val="00C83C43"/>
    <w:rsid w:val="00C969C5"/>
    <w:rsid w:val="00CA2023"/>
    <w:rsid w:val="00CB0D09"/>
    <w:rsid w:val="00CB2D54"/>
    <w:rsid w:val="00CC48ED"/>
    <w:rsid w:val="00CC4917"/>
    <w:rsid w:val="00CC4D0F"/>
    <w:rsid w:val="00CD7CA5"/>
    <w:rsid w:val="00CE249B"/>
    <w:rsid w:val="00D0416A"/>
    <w:rsid w:val="00D06158"/>
    <w:rsid w:val="00D172B9"/>
    <w:rsid w:val="00D17401"/>
    <w:rsid w:val="00D23800"/>
    <w:rsid w:val="00D26792"/>
    <w:rsid w:val="00D26E4B"/>
    <w:rsid w:val="00D4143C"/>
    <w:rsid w:val="00D54F82"/>
    <w:rsid w:val="00D57E47"/>
    <w:rsid w:val="00D62F5D"/>
    <w:rsid w:val="00D657D3"/>
    <w:rsid w:val="00D70255"/>
    <w:rsid w:val="00D71597"/>
    <w:rsid w:val="00D71C7A"/>
    <w:rsid w:val="00D811C4"/>
    <w:rsid w:val="00D81776"/>
    <w:rsid w:val="00DA1775"/>
    <w:rsid w:val="00DA62B8"/>
    <w:rsid w:val="00DD7BF0"/>
    <w:rsid w:val="00DE2D75"/>
    <w:rsid w:val="00DE338B"/>
    <w:rsid w:val="00DF0843"/>
    <w:rsid w:val="00DF5692"/>
    <w:rsid w:val="00E02CFE"/>
    <w:rsid w:val="00E0684D"/>
    <w:rsid w:val="00E14CAD"/>
    <w:rsid w:val="00E310B0"/>
    <w:rsid w:val="00E4553A"/>
    <w:rsid w:val="00E47F6C"/>
    <w:rsid w:val="00E644D2"/>
    <w:rsid w:val="00E67937"/>
    <w:rsid w:val="00E844BF"/>
    <w:rsid w:val="00E91DF4"/>
    <w:rsid w:val="00E929F0"/>
    <w:rsid w:val="00E948E0"/>
    <w:rsid w:val="00E94DC8"/>
    <w:rsid w:val="00EA6CAE"/>
    <w:rsid w:val="00EB5135"/>
    <w:rsid w:val="00ED2B88"/>
    <w:rsid w:val="00ED45B2"/>
    <w:rsid w:val="00ED5127"/>
    <w:rsid w:val="00EE458A"/>
    <w:rsid w:val="00EE505B"/>
    <w:rsid w:val="00EE50FE"/>
    <w:rsid w:val="00EF1600"/>
    <w:rsid w:val="00EF5C50"/>
    <w:rsid w:val="00F02F98"/>
    <w:rsid w:val="00F06D3C"/>
    <w:rsid w:val="00F21659"/>
    <w:rsid w:val="00F311AA"/>
    <w:rsid w:val="00F313DF"/>
    <w:rsid w:val="00F37411"/>
    <w:rsid w:val="00F45231"/>
    <w:rsid w:val="00F465CC"/>
    <w:rsid w:val="00F50B81"/>
    <w:rsid w:val="00F73A36"/>
    <w:rsid w:val="00F73CB5"/>
    <w:rsid w:val="00F82976"/>
    <w:rsid w:val="00F844DF"/>
    <w:rsid w:val="00F84C38"/>
    <w:rsid w:val="00F92A4A"/>
    <w:rsid w:val="00FA20B2"/>
    <w:rsid w:val="00FA68C6"/>
    <w:rsid w:val="00FB36DC"/>
    <w:rsid w:val="00FD1E8F"/>
    <w:rsid w:val="00FE2F04"/>
    <w:rsid w:val="00FF1B7B"/>
    <w:rsid w:val="00FF39EC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28"/>
  </w:style>
  <w:style w:type="paragraph" w:styleId="Footer">
    <w:name w:val="footer"/>
    <w:basedOn w:val="Normal"/>
    <w:link w:val="Foot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28"/>
  </w:style>
  <w:style w:type="paragraph" w:styleId="NoSpacing">
    <w:name w:val="No Spacing"/>
    <w:link w:val="NoSpacingChar"/>
    <w:uiPriority w:val="1"/>
    <w:qFormat/>
    <w:rsid w:val="00816C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6C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B67"/>
    <w:rPr>
      <w:color w:val="808080"/>
    </w:rPr>
  </w:style>
  <w:style w:type="table" w:styleId="TableGrid">
    <w:name w:val="Table Grid"/>
    <w:basedOn w:val="TableNormal"/>
    <w:uiPriority w:val="59"/>
    <w:rsid w:val="0090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C23"/>
    <w:pPr>
      <w:ind w:left="720"/>
      <w:contextualSpacing/>
    </w:pPr>
  </w:style>
  <w:style w:type="paragraph" w:customStyle="1" w:styleId="Default">
    <w:name w:val="Default"/>
    <w:rsid w:val="0005411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A3BF-DF64-45CB-9499-F4AAA8F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Hammad</dc:creator>
  <cp:lastModifiedBy>GODO</cp:lastModifiedBy>
  <cp:revision>170</cp:revision>
  <cp:lastPrinted>2010-10-29T17:45:00Z</cp:lastPrinted>
  <dcterms:created xsi:type="dcterms:W3CDTF">2010-10-29T18:52:00Z</dcterms:created>
  <dcterms:modified xsi:type="dcterms:W3CDTF">2014-03-27T10:48:00Z</dcterms:modified>
</cp:coreProperties>
</file>